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7A9" w:rsidRDefault="00B217A9" w:rsidP="00B217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норматива стоимости и средней расчетной рыночной стоимости 1 квадратного метра общей площади жилья по </w:t>
      </w:r>
      <w:proofErr w:type="spellStart"/>
      <w:r w:rsidRPr="0049655E">
        <w:rPr>
          <w:rFonts w:ascii="Times New Roman" w:hAnsi="Times New Roman" w:cs="Times New Roman"/>
          <w:sz w:val="28"/>
          <w:szCs w:val="28"/>
        </w:rPr>
        <w:t>Новокубанскому</w:t>
      </w:r>
      <w:proofErr w:type="spellEnd"/>
      <w:r w:rsidRPr="0049655E">
        <w:rPr>
          <w:rFonts w:ascii="Times New Roman" w:hAnsi="Times New Roman" w:cs="Times New Roman"/>
          <w:sz w:val="28"/>
          <w:szCs w:val="28"/>
        </w:rPr>
        <w:t xml:space="preserve"> городскому поселению </w:t>
      </w:r>
      <w:proofErr w:type="spellStart"/>
      <w:r w:rsidRPr="0049655E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49655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217A9" w:rsidRPr="009C6F06" w:rsidRDefault="00B217A9" w:rsidP="00B217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</w:t>
      </w:r>
      <w:r>
        <w:rPr>
          <w:rStyle w:val="a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2022 года</w:t>
      </w:r>
    </w:p>
    <w:p w:rsidR="00B217A9" w:rsidRDefault="00B217A9" w:rsidP="00B217A9">
      <w:pPr>
        <w:spacing w:line="300" w:lineRule="exact"/>
        <w:jc w:val="center"/>
        <w:rPr>
          <w:b/>
          <w:sz w:val="24"/>
          <w:szCs w:val="24"/>
        </w:rPr>
      </w:pPr>
    </w:p>
    <w:p w:rsidR="00B217A9" w:rsidRPr="00240EF0" w:rsidRDefault="00B217A9" w:rsidP="00B217A9">
      <w:pPr>
        <w:spacing w:line="300" w:lineRule="exact"/>
        <w:jc w:val="center"/>
        <w:rPr>
          <w:b/>
          <w:sz w:val="24"/>
          <w:szCs w:val="24"/>
        </w:rPr>
      </w:pPr>
    </w:p>
    <w:p w:rsidR="00B217A9" w:rsidRPr="00014C07" w:rsidRDefault="00B217A9" w:rsidP="00B217A9">
      <w:pPr>
        <w:ind w:firstLine="567"/>
        <w:jc w:val="both"/>
        <w:rPr>
          <w:sz w:val="28"/>
          <w:szCs w:val="28"/>
        </w:rPr>
      </w:pPr>
      <w:r w:rsidRPr="00014C07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6" w:anchor="/document/12182235/entry/0" w:history="1">
        <w:r w:rsidRPr="00B217A9">
          <w:rPr>
            <w:rStyle w:val="a7"/>
            <w:color w:val="auto"/>
            <w:sz w:val="28"/>
            <w:szCs w:val="28"/>
            <w:u w:val="none"/>
          </w:rPr>
          <w:t>постановлением</w:t>
        </w:r>
      </w:hyperlink>
      <w:r w:rsidRPr="00B217A9">
        <w:rPr>
          <w:sz w:val="28"/>
          <w:szCs w:val="28"/>
        </w:rPr>
        <w:t xml:space="preserve"> Правительства Российской Федерации                              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7" w:anchor="/document/23941890/entry/303" w:history="1">
        <w:r w:rsidRPr="00B217A9">
          <w:rPr>
            <w:rStyle w:val="a7"/>
            <w:color w:val="auto"/>
            <w:sz w:val="28"/>
            <w:szCs w:val="28"/>
            <w:u w:val="none"/>
          </w:rPr>
          <w:t>частью 3 статьи 3</w:t>
        </w:r>
      </w:hyperlink>
      <w:r w:rsidRPr="00B217A9">
        <w:rPr>
          <w:sz w:val="28"/>
          <w:szCs w:val="28"/>
        </w:rPr>
        <w:t xml:space="preserve"> Закона Краснодарского края                                              от 29 декабря 2009 года № 1890-КЗ 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                     «О местном самоуправлении в Краснодарском крае», </w:t>
      </w:r>
      <w:r w:rsidRPr="00B217A9">
        <w:rPr>
          <w:rStyle w:val="a6"/>
          <w:b w:val="0"/>
          <w:color w:val="auto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                 </w:t>
      </w:r>
      <w:r w:rsidRPr="00B217A9">
        <w:rPr>
          <w:sz w:val="28"/>
          <w:szCs w:val="28"/>
        </w:rPr>
        <w:t xml:space="preserve">от 20 июня 2022 года </w:t>
      </w:r>
      <w:r w:rsidRPr="00B217A9">
        <w:rPr>
          <w:rStyle w:val="a6"/>
          <w:b w:val="0"/>
          <w:color w:val="auto"/>
          <w:sz w:val="28"/>
          <w:szCs w:val="28"/>
        </w:rPr>
        <w:t>№</w:t>
      </w:r>
      <w:r w:rsidRPr="00B217A9">
        <w:rPr>
          <w:sz w:val="28"/>
          <w:szCs w:val="28"/>
        </w:rPr>
        <w:t xml:space="preserve"> 501/</w:t>
      </w:r>
      <w:proofErr w:type="spellStart"/>
      <w:r w:rsidRPr="00B217A9">
        <w:rPr>
          <w:sz w:val="28"/>
          <w:szCs w:val="28"/>
        </w:rPr>
        <w:t>пр</w:t>
      </w:r>
      <w:proofErr w:type="spellEnd"/>
      <w:r w:rsidRPr="00B217A9">
        <w:rPr>
          <w:rStyle w:val="a6"/>
          <w:b w:val="0"/>
          <w:color w:val="auto"/>
          <w:sz w:val="28"/>
          <w:szCs w:val="28"/>
        </w:rPr>
        <w:t xml:space="preserve"> </w:t>
      </w:r>
      <w:r w:rsidRPr="00B217A9">
        <w:rPr>
          <w:rStyle w:val="a6"/>
          <w:color w:val="auto"/>
          <w:sz w:val="28"/>
          <w:szCs w:val="28"/>
        </w:rPr>
        <w:t>«</w:t>
      </w:r>
      <w:r w:rsidRPr="00B217A9">
        <w:rPr>
          <w:rStyle w:val="pt-a0"/>
          <w:sz w:val="28"/>
          <w:szCs w:val="28"/>
        </w:rPr>
        <w:t>О нормативе стоимости одного квадратного метра общей площади жилого помещения по Российской Федерации на второе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2022 года</w:t>
      </w:r>
      <w:r w:rsidRPr="00B217A9">
        <w:rPr>
          <w:rStyle w:val="a6"/>
          <w:color w:val="auto"/>
          <w:sz w:val="28"/>
          <w:szCs w:val="28"/>
        </w:rPr>
        <w:t>»</w:t>
      </w:r>
      <w:r w:rsidRPr="00B217A9">
        <w:rPr>
          <w:sz w:val="28"/>
          <w:szCs w:val="28"/>
        </w:rPr>
        <w:t xml:space="preserve">, </w:t>
      </w:r>
      <w:hyperlink r:id="rId8" w:anchor="/document/43683946/entry/0" w:history="1">
        <w:r w:rsidRPr="00B217A9">
          <w:rPr>
            <w:rStyle w:val="a7"/>
            <w:color w:val="auto"/>
            <w:sz w:val="28"/>
            <w:szCs w:val="28"/>
            <w:u w:val="none"/>
          </w:rPr>
          <w:t>приказом</w:t>
        </w:r>
      </w:hyperlink>
      <w:r w:rsidRPr="00B217A9">
        <w:rPr>
          <w:sz w:val="28"/>
          <w:szCs w:val="28"/>
        </w:rPr>
        <w:t xml:space="preserve"> минис</w:t>
      </w:r>
      <w:r w:rsidRPr="00014C07">
        <w:rPr>
          <w:sz w:val="28"/>
          <w:szCs w:val="28"/>
        </w:rPr>
        <w:t xml:space="preserve">терства топливно-энергетического комплекса и жилищно-коммунального хозяйства Краснодарского края от 25 мая 2018 № 195 «О реализации мероприятия по обеспечению жильём молодых семей ведомственной целевой программы «Оказание государственной поддержки гражданам в обеспечении жильём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постановлением администрации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городского поселения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района от 12 марта 2018 года 141 «Об утверждении Методики определения норматива стоимости и средней расчетной рыночной стоимости 1 квадратного метра общей площади жилья по </w:t>
      </w:r>
      <w:proofErr w:type="spellStart"/>
      <w:r w:rsidRPr="00014C07">
        <w:rPr>
          <w:sz w:val="28"/>
          <w:szCs w:val="28"/>
        </w:rPr>
        <w:t>Новокубанскому</w:t>
      </w:r>
      <w:proofErr w:type="spellEnd"/>
      <w:r w:rsidRPr="00014C07">
        <w:rPr>
          <w:sz w:val="28"/>
          <w:szCs w:val="28"/>
        </w:rPr>
        <w:t xml:space="preserve"> городскому поселению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района», </w:t>
      </w:r>
      <w:r>
        <w:rPr>
          <w:sz w:val="28"/>
          <w:szCs w:val="28"/>
        </w:rPr>
        <w:t xml:space="preserve">руководствуясь </w:t>
      </w:r>
      <w:r w:rsidRPr="00014C07">
        <w:rPr>
          <w:sz w:val="28"/>
          <w:szCs w:val="28"/>
        </w:rPr>
        <w:t xml:space="preserve">Уставом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городского поселения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района, п о с т а н о в л я ю:</w:t>
      </w:r>
    </w:p>
    <w:p w:rsidR="00B217A9" w:rsidRPr="001176BB" w:rsidRDefault="00B217A9" w:rsidP="00B217A9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color w:val="000000"/>
          <w:sz w:val="28"/>
          <w:szCs w:val="28"/>
        </w:rPr>
      </w:pPr>
      <w:r w:rsidRPr="006E13AC">
        <w:rPr>
          <w:sz w:val="28"/>
          <w:szCs w:val="28"/>
        </w:rPr>
        <w:t xml:space="preserve">1. </w:t>
      </w:r>
      <w:r w:rsidRPr="00FF0F36">
        <w:rPr>
          <w:sz w:val="28"/>
          <w:szCs w:val="28"/>
        </w:rPr>
        <w:t>Утвердить среднюю расчетную рыночную стоимость</w:t>
      </w:r>
      <w:r>
        <w:rPr>
          <w:sz w:val="28"/>
          <w:szCs w:val="28"/>
        </w:rPr>
        <w:t xml:space="preserve"> одного</w:t>
      </w:r>
      <w:r w:rsidRPr="00FF0F36">
        <w:rPr>
          <w:sz w:val="28"/>
          <w:szCs w:val="28"/>
        </w:rPr>
        <w:t xml:space="preserve"> квадратного метра общей площади жилья по </w:t>
      </w:r>
      <w:proofErr w:type="spellStart"/>
      <w:r w:rsidRPr="00FF0F36">
        <w:rPr>
          <w:sz w:val="28"/>
          <w:szCs w:val="28"/>
        </w:rPr>
        <w:t>Новокубанскому</w:t>
      </w:r>
      <w:proofErr w:type="spellEnd"/>
      <w:r w:rsidRPr="00FF0F36">
        <w:rPr>
          <w:sz w:val="28"/>
          <w:szCs w:val="28"/>
        </w:rPr>
        <w:t xml:space="preserve"> городскому</w:t>
      </w:r>
      <w:r>
        <w:rPr>
          <w:sz w:val="28"/>
          <w:szCs w:val="28"/>
        </w:rPr>
        <w:t xml:space="preserve"> </w:t>
      </w:r>
      <w:r w:rsidRPr="00FF0F36">
        <w:rPr>
          <w:sz w:val="28"/>
          <w:szCs w:val="28"/>
        </w:rPr>
        <w:t xml:space="preserve">поселению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 на </w:t>
      </w:r>
      <w:r>
        <w:rPr>
          <w:sz w:val="28"/>
          <w:szCs w:val="28"/>
        </w:rPr>
        <w:t>3</w:t>
      </w:r>
      <w:r w:rsidRPr="00FF0F36">
        <w:rPr>
          <w:rStyle w:val="a6"/>
          <w:sz w:val="28"/>
          <w:szCs w:val="28"/>
        </w:rPr>
        <w:t xml:space="preserve"> </w:t>
      </w:r>
      <w:r>
        <w:rPr>
          <w:sz w:val="28"/>
          <w:szCs w:val="28"/>
        </w:rPr>
        <w:t>квартал 2022</w:t>
      </w:r>
      <w:r w:rsidRPr="00FF0F36">
        <w:rPr>
          <w:sz w:val="28"/>
          <w:szCs w:val="28"/>
        </w:rPr>
        <w:t xml:space="preserve"> года,</w:t>
      </w:r>
      <w:r>
        <w:rPr>
          <w:sz w:val="28"/>
          <w:szCs w:val="28"/>
        </w:rPr>
        <w:t xml:space="preserve"> </w:t>
      </w:r>
      <w:r w:rsidRPr="00FF0F36">
        <w:rPr>
          <w:spacing w:val="-2"/>
          <w:sz w:val="28"/>
          <w:szCs w:val="28"/>
        </w:rPr>
        <w:t xml:space="preserve">в </w:t>
      </w:r>
      <w:r w:rsidRPr="001176BB">
        <w:rPr>
          <w:color w:val="000000"/>
          <w:spacing w:val="-2"/>
          <w:sz w:val="28"/>
          <w:szCs w:val="28"/>
        </w:rPr>
        <w:t xml:space="preserve">размере </w:t>
      </w:r>
      <w:r w:rsidRPr="00C76764">
        <w:rPr>
          <w:sz w:val="28"/>
          <w:szCs w:val="28"/>
        </w:rPr>
        <w:t>90 446,</w:t>
      </w:r>
      <w:r w:rsidRPr="00315BD8">
        <w:rPr>
          <w:sz w:val="28"/>
          <w:szCs w:val="28"/>
        </w:rPr>
        <w:t>7 (девяносто тысяч четыреста сорок шесть) рублей 70 копеек.</w:t>
      </w:r>
      <w:r>
        <w:rPr>
          <w:sz w:val="28"/>
          <w:szCs w:val="28"/>
        </w:rPr>
        <w:t xml:space="preserve"> </w:t>
      </w:r>
    </w:p>
    <w:p w:rsidR="00B217A9" w:rsidRPr="00FF0F36" w:rsidRDefault="00B217A9" w:rsidP="00B217A9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spacing w:val="-2"/>
          <w:sz w:val="28"/>
          <w:szCs w:val="28"/>
        </w:rPr>
      </w:pPr>
      <w:r w:rsidRPr="001176BB">
        <w:rPr>
          <w:color w:val="000000"/>
          <w:spacing w:val="-2"/>
          <w:sz w:val="28"/>
          <w:szCs w:val="28"/>
        </w:rPr>
        <w:t xml:space="preserve">2. Норматив стоимости </w:t>
      </w:r>
      <w:r>
        <w:rPr>
          <w:color w:val="000000"/>
          <w:spacing w:val="-2"/>
          <w:sz w:val="28"/>
          <w:szCs w:val="28"/>
        </w:rPr>
        <w:t>одного</w:t>
      </w:r>
      <w:r w:rsidRPr="001176BB">
        <w:rPr>
          <w:color w:val="000000"/>
          <w:spacing w:val="-2"/>
          <w:sz w:val="28"/>
          <w:szCs w:val="28"/>
        </w:rPr>
        <w:t xml:space="preserve"> квадратного метра общей</w:t>
      </w:r>
      <w:r w:rsidRPr="00FF0F36">
        <w:rPr>
          <w:spacing w:val="-2"/>
          <w:sz w:val="28"/>
          <w:szCs w:val="28"/>
        </w:rPr>
        <w:t xml:space="preserve"> площади жилья по </w:t>
      </w:r>
      <w:proofErr w:type="spellStart"/>
      <w:r w:rsidRPr="00FF0F36">
        <w:rPr>
          <w:sz w:val="28"/>
          <w:szCs w:val="28"/>
        </w:rPr>
        <w:t>Новокубанскому</w:t>
      </w:r>
      <w:proofErr w:type="spellEnd"/>
      <w:r w:rsidRPr="00FF0F36">
        <w:rPr>
          <w:sz w:val="28"/>
          <w:szCs w:val="28"/>
        </w:rPr>
        <w:t xml:space="preserve"> городскому поселению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pacing w:val="-2"/>
          <w:sz w:val="28"/>
          <w:szCs w:val="28"/>
        </w:rPr>
        <w:t xml:space="preserve"> принять равным средней расчетной рыночной стоимости </w:t>
      </w:r>
      <w:r>
        <w:rPr>
          <w:spacing w:val="-2"/>
          <w:sz w:val="28"/>
          <w:szCs w:val="28"/>
        </w:rPr>
        <w:t>одного</w:t>
      </w:r>
      <w:r w:rsidRPr="00FF0F36">
        <w:rPr>
          <w:spacing w:val="-2"/>
          <w:sz w:val="28"/>
          <w:szCs w:val="28"/>
        </w:rPr>
        <w:t xml:space="preserve"> квадратного метра общей площади жи</w:t>
      </w:r>
      <w:r w:rsidRPr="00A25327">
        <w:rPr>
          <w:spacing w:val="-2"/>
          <w:sz w:val="28"/>
          <w:szCs w:val="28"/>
        </w:rPr>
        <w:t>л</w:t>
      </w:r>
      <w:r w:rsidRPr="00FF0F36">
        <w:rPr>
          <w:spacing w:val="-2"/>
          <w:sz w:val="28"/>
          <w:szCs w:val="28"/>
        </w:rPr>
        <w:t xml:space="preserve">ья по </w:t>
      </w:r>
      <w:proofErr w:type="spellStart"/>
      <w:r w:rsidRPr="00FF0F36">
        <w:rPr>
          <w:sz w:val="28"/>
          <w:szCs w:val="28"/>
        </w:rPr>
        <w:t>Новокубанскому</w:t>
      </w:r>
      <w:proofErr w:type="spellEnd"/>
      <w:r w:rsidRPr="00FF0F36">
        <w:rPr>
          <w:sz w:val="28"/>
          <w:szCs w:val="28"/>
        </w:rPr>
        <w:t xml:space="preserve"> городскому поселению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</w:t>
      </w:r>
      <w:r w:rsidRPr="00FF0F36">
        <w:rPr>
          <w:spacing w:val="-2"/>
          <w:sz w:val="28"/>
          <w:szCs w:val="28"/>
        </w:rPr>
        <w:t xml:space="preserve">района на </w:t>
      </w:r>
      <w:r>
        <w:rPr>
          <w:rStyle w:val="a6"/>
          <w:b w:val="0"/>
          <w:sz w:val="28"/>
          <w:szCs w:val="28"/>
        </w:rPr>
        <w:t>3</w:t>
      </w:r>
      <w:r w:rsidRPr="00FF0F36">
        <w:rPr>
          <w:b/>
          <w:bCs/>
          <w:spacing w:val="-2"/>
        </w:rPr>
        <w:t xml:space="preserve"> </w:t>
      </w:r>
      <w:r>
        <w:rPr>
          <w:spacing w:val="-2"/>
          <w:sz w:val="28"/>
          <w:szCs w:val="28"/>
        </w:rPr>
        <w:t>квартал 2022</w:t>
      </w:r>
      <w:r w:rsidRPr="00FF0F36">
        <w:rPr>
          <w:spacing w:val="-2"/>
          <w:sz w:val="28"/>
          <w:szCs w:val="28"/>
        </w:rPr>
        <w:t xml:space="preserve"> года.</w:t>
      </w:r>
    </w:p>
    <w:p w:rsidR="00B217A9" w:rsidRPr="008A3CCC" w:rsidRDefault="00B217A9" w:rsidP="00B217A9">
      <w:pPr>
        <w:ind w:firstLine="567"/>
        <w:jc w:val="both"/>
        <w:rPr>
          <w:sz w:val="28"/>
        </w:rPr>
      </w:pPr>
      <w:r>
        <w:rPr>
          <w:sz w:val="27"/>
          <w:szCs w:val="27"/>
        </w:rPr>
        <w:lastRenderedPageBreak/>
        <w:t>3</w:t>
      </w:r>
      <w:r w:rsidRPr="008A3CCC">
        <w:rPr>
          <w:sz w:val="27"/>
          <w:szCs w:val="27"/>
        </w:rPr>
        <w:t xml:space="preserve">. </w:t>
      </w:r>
      <w:r w:rsidRPr="00EB796C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Ворожко</w:t>
      </w:r>
      <w:r>
        <w:rPr>
          <w:sz w:val="28"/>
        </w:rPr>
        <w:t>.</w:t>
      </w:r>
    </w:p>
    <w:p w:rsidR="00B217A9" w:rsidRPr="000012DD" w:rsidRDefault="00B217A9" w:rsidP="00B217A9">
      <w:pPr>
        <w:spacing w:line="300" w:lineRule="exact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Pr="00240EF0">
        <w:rPr>
          <w:spacing w:val="-2"/>
          <w:sz w:val="28"/>
          <w:szCs w:val="28"/>
        </w:rPr>
        <w:t>Настоящее постановление вступает в силу со дня его</w:t>
      </w:r>
      <w:r>
        <w:rPr>
          <w:spacing w:val="-2"/>
          <w:sz w:val="28"/>
          <w:szCs w:val="28"/>
        </w:rPr>
        <w:t xml:space="preserve"> </w:t>
      </w:r>
      <w:r w:rsidRPr="00240EF0">
        <w:rPr>
          <w:spacing w:val="-2"/>
          <w:sz w:val="28"/>
          <w:szCs w:val="28"/>
        </w:rPr>
        <w:t xml:space="preserve">официального </w:t>
      </w:r>
      <w:r>
        <w:rPr>
          <w:spacing w:val="-2"/>
          <w:sz w:val="28"/>
          <w:szCs w:val="28"/>
        </w:rPr>
        <w:t>опубликования</w:t>
      </w:r>
      <w:r w:rsidRPr="00240EF0">
        <w:rPr>
          <w:spacing w:val="-2"/>
          <w:sz w:val="28"/>
          <w:szCs w:val="28"/>
        </w:rPr>
        <w:t xml:space="preserve"> пу</w:t>
      </w:r>
      <w:r>
        <w:rPr>
          <w:spacing w:val="-2"/>
          <w:sz w:val="28"/>
          <w:szCs w:val="28"/>
        </w:rPr>
        <w:t xml:space="preserve">тем публикации в информационном </w:t>
      </w:r>
      <w:r w:rsidRPr="00240EF0">
        <w:rPr>
          <w:spacing w:val="-2"/>
          <w:sz w:val="28"/>
          <w:szCs w:val="28"/>
        </w:rPr>
        <w:t xml:space="preserve">бюллетене </w:t>
      </w:r>
      <w:r>
        <w:rPr>
          <w:spacing w:val="-2"/>
          <w:sz w:val="28"/>
          <w:szCs w:val="28"/>
        </w:rPr>
        <w:t xml:space="preserve">                       </w:t>
      </w:r>
      <w:proofErr w:type="gramStart"/>
      <w:r>
        <w:rPr>
          <w:spacing w:val="-2"/>
          <w:sz w:val="28"/>
          <w:szCs w:val="28"/>
        </w:rPr>
        <w:t xml:space="preserve">   </w:t>
      </w:r>
      <w:r w:rsidRPr="00240EF0">
        <w:rPr>
          <w:spacing w:val="-2"/>
          <w:sz w:val="28"/>
          <w:szCs w:val="28"/>
        </w:rPr>
        <w:t>«</w:t>
      </w:r>
      <w:proofErr w:type="gramEnd"/>
      <w:r w:rsidRPr="00240EF0">
        <w:rPr>
          <w:spacing w:val="-2"/>
          <w:sz w:val="28"/>
          <w:szCs w:val="28"/>
        </w:rPr>
        <w:t xml:space="preserve">Вестник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городского поселения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района» и подлежит размещению на сайте администрации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городского поселения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района.</w:t>
      </w:r>
    </w:p>
    <w:p w:rsidR="00B217A9" w:rsidRDefault="00B217A9" w:rsidP="00B217A9">
      <w:pPr>
        <w:spacing w:line="300" w:lineRule="exact"/>
        <w:jc w:val="both"/>
        <w:rPr>
          <w:sz w:val="28"/>
          <w:szCs w:val="28"/>
        </w:rPr>
      </w:pPr>
    </w:p>
    <w:p w:rsidR="00B217A9" w:rsidRDefault="00B217A9" w:rsidP="00B217A9">
      <w:pPr>
        <w:spacing w:line="300" w:lineRule="exact"/>
        <w:jc w:val="both"/>
        <w:rPr>
          <w:sz w:val="28"/>
          <w:szCs w:val="28"/>
        </w:rPr>
      </w:pPr>
    </w:p>
    <w:p w:rsidR="00B217A9" w:rsidRDefault="00B217A9" w:rsidP="00B217A9">
      <w:pPr>
        <w:spacing w:line="300" w:lineRule="exact"/>
        <w:jc w:val="both"/>
        <w:rPr>
          <w:sz w:val="28"/>
          <w:szCs w:val="28"/>
        </w:rPr>
      </w:pPr>
    </w:p>
    <w:p w:rsidR="00B217A9" w:rsidRPr="00FF0F36" w:rsidRDefault="00B217A9" w:rsidP="00B217A9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B217A9" w:rsidRDefault="00B217A9" w:rsidP="00B217A9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71735A" w:rsidRPr="001E2E90" w:rsidRDefault="0071735A" w:rsidP="0071735A">
      <w:pPr>
        <w:spacing w:line="300" w:lineRule="exact"/>
        <w:rPr>
          <w:sz w:val="28"/>
          <w:szCs w:val="28"/>
        </w:rPr>
      </w:pPr>
    </w:p>
    <w:p w:rsidR="0071735A" w:rsidRPr="00B217A9" w:rsidRDefault="0071735A" w:rsidP="0071735A">
      <w:pPr>
        <w:ind w:left="4800" w:right="38"/>
        <w:rPr>
          <w:rStyle w:val="a6"/>
          <w:b w:val="0"/>
          <w:color w:val="auto"/>
          <w:sz w:val="28"/>
          <w:szCs w:val="28"/>
        </w:rPr>
      </w:pPr>
    </w:p>
    <w:p w:rsidR="00B217A9" w:rsidRPr="00B217A9" w:rsidRDefault="00B217A9" w:rsidP="00B217A9">
      <w:pPr>
        <w:ind w:left="4800" w:right="38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 xml:space="preserve">Приложение к постановлению администрации </w:t>
      </w:r>
      <w:proofErr w:type="spellStart"/>
      <w:r w:rsidRPr="00B217A9">
        <w:rPr>
          <w:rStyle w:val="a6"/>
          <w:b w:val="0"/>
          <w:sz w:val="28"/>
          <w:szCs w:val="28"/>
        </w:rPr>
        <w:t>Новокубанского</w:t>
      </w:r>
      <w:proofErr w:type="spellEnd"/>
      <w:r w:rsidRPr="00B217A9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B217A9" w:rsidRPr="00B217A9" w:rsidRDefault="00B217A9" w:rsidP="00B217A9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B217A9">
        <w:rPr>
          <w:rStyle w:val="a6"/>
          <w:b w:val="0"/>
          <w:sz w:val="28"/>
          <w:szCs w:val="28"/>
        </w:rPr>
        <w:t>Новокубанского</w:t>
      </w:r>
      <w:proofErr w:type="spellEnd"/>
      <w:r w:rsidRPr="00B217A9">
        <w:rPr>
          <w:rStyle w:val="a6"/>
          <w:b w:val="0"/>
          <w:sz w:val="28"/>
          <w:szCs w:val="28"/>
        </w:rPr>
        <w:t xml:space="preserve"> района</w:t>
      </w:r>
    </w:p>
    <w:p w:rsidR="00B217A9" w:rsidRPr="00B217A9" w:rsidRDefault="00B217A9" w:rsidP="00B217A9">
      <w:pPr>
        <w:ind w:left="4800" w:right="38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>от_____________ года № _____</w:t>
      </w:r>
    </w:p>
    <w:p w:rsidR="00B217A9" w:rsidRPr="00B217A9" w:rsidRDefault="00B217A9" w:rsidP="00B217A9">
      <w:pPr>
        <w:ind w:left="4820"/>
        <w:rPr>
          <w:rStyle w:val="a6"/>
          <w:b w:val="0"/>
          <w:bCs w:val="0"/>
          <w:sz w:val="28"/>
          <w:szCs w:val="28"/>
        </w:rPr>
      </w:pPr>
    </w:p>
    <w:p w:rsidR="00B217A9" w:rsidRPr="00B217A9" w:rsidRDefault="00B217A9" w:rsidP="00B217A9">
      <w:pPr>
        <w:ind w:left="4820"/>
        <w:rPr>
          <w:rStyle w:val="a6"/>
          <w:b w:val="0"/>
          <w:bCs w:val="0"/>
          <w:sz w:val="28"/>
          <w:szCs w:val="28"/>
        </w:rPr>
      </w:pPr>
    </w:p>
    <w:p w:rsidR="00B217A9" w:rsidRPr="00B217A9" w:rsidRDefault="00B217A9" w:rsidP="00B217A9">
      <w:pPr>
        <w:ind w:left="4820"/>
        <w:rPr>
          <w:rStyle w:val="a6"/>
          <w:b w:val="0"/>
          <w:bCs w:val="0"/>
          <w:sz w:val="28"/>
          <w:szCs w:val="28"/>
        </w:rPr>
      </w:pPr>
    </w:p>
    <w:p w:rsidR="00B217A9" w:rsidRPr="00B217A9" w:rsidRDefault="00B217A9" w:rsidP="00B217A9">
      <w:pPr>
        <w:jc w:val="center"/>
        <w:rPr>
          <w:rStyle w:val="a6"/>
          <w:b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>РАСЧЕТ</w:t>
      </w:r>
    </w:p>
    <w:p w:rsidR="00B217A9" w:rsidRPr="00B217A9" w:rsidRDefault="00B217A9" w:rsidP="00B217A9">
      <w:pPr>
        <w:jc w:val="center"/>
        <w:rPr>
          <w:rStyle w:val="a6"/>
          <w:b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 xml:space="preserve">средней расчетной рыночной стоимости 1 квадратного метра общей площади жилья в Новокубанском городском поселении </w:t>
      </w:r>
    </w:p>
    <w:p w:rsidR="00B217A9" w:rsidRPr="00B217A9" w:rsidRDefault="00B217A9" w:rsidP="00B217A9">
      <w:pPr>
        <w:jc w:val="center"/>
        <w:rPr>
          <w:rStyle w:val="a6"/>
          <w:b w:val="0"/>
          <w:sz w:val="28"/>
          <w:szCs w:val="28"/>
        </w:rPr>
      </w:pPr>
      <w:proofErr w:type="spellStart"/>
      <w:r w:rsidRPr="00B217A9">
        <w:rPr>
          <w:rStyle w:val="a6"/>
          <w:b w:val="0"/>
          <w:sz w:val="28"/>
          <w:szCs w:val="28"/>
        </w:rPr>
        <w:t>Новокубанского</w:t>
      </w:r>
      <w:proofErr w:type="spellEnd"/>
      <w:r w:rsidRPr="00B217A9">
        <w:rPr>
          <w:rStyle w:val="a6"/>
          <w:b w:val="0"/>
          <w:sz w:val="28"/>
          <w:szCs w:val="28"/>
        </w:rPr>
        <w:t xml:space="preserve"> района на 3 квартал 2022 года</w:t>
      </w:r>
    </w:p>
    <w:p w:rsidR="00B217A9" w:rsidRPr="00B217A9" w:rsidRDefault="00B217A9" w:rsidP="00B217A9">
      <w:pPr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sz w:val="28"/>
          <w:szCs w:val="28"/>
        </w:rPr>
        <w:tab/>
      </w:r>
    </w:p>
    <w:p w:rsidR="00B217A9" w:rsidRPr="00B217A9" w:rsidRDefault="00B217A9" w:rsidP="00B217A9">
      <w:pPr>
        <w:ind w:firstLine="709"/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>Этап 1. Сбор данных.</w:t>
      </w:r>
    </w:p>
    <w:p w:rsidR="00B217A9" w:rsidRPr="00B217A9" w:rsidRDefault="00B217A9" w:rsidP="00B217A9">
      <w:pPr>
        <w:ind w:firstLine="709"/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color w:val="000000"/>
          <w:sz w:val="28"/>
          <w:szCs w:val="28"/>
        </w:rPr>
        <w:t xml:space="preserve">Согласно коммерческого предложения </w:t>
      </w:r>
      <w:r w:rsidRPr="00B217A9">
        <w:rPr>
          <w:rStyle w:val="a6"/>
          <w:b w:val="0"/>
          <w:sz w:val="28"/>
          <w:szCs w:val="28"/>
        </w:rPr>
        <w:t>ООО «Вита-Строй»</w:t>
      </w:r>
      <w:r w:rsidRPr="00B217A9">
        <w:rPr>
          <w:rStyle w:val="a6"/>
          <w:b w:val="0"/>
          <w:color w:val="000000"/>
          <w:sz w:val="28"/>
          <w:szCs w:val="28"/>
        </w:rPr>
        <w:t xml:space="preserve"> стоимость реализации 1 квадратного метра новых жилых помещений на рынке недвижимости, составл</w:t>
      </w:r>
      <w:r w:rsidRPr="00B217A9">
        <w:rPr>
          <w:rStyle w:val="a6"/>
          <w:b w:val="0"/>
          <w:sz w:val="28"/>
          <w:szCs w:val="28"/>
        </w:rPr>
        <w:t>яет 65 000 (шестьдесят пять тысяч) рублей.</w:t>
      </w:r>
    </w:p>
    <w:p w:rsidR="00B217A9" w:rsidRPr="00B217A9" w:rsidRDefault="00B217A9" w:rsidP="00B217A9">
      <w:pPr>
        <w:ind w:firstLine="708"/>
        <w:jc w:val="both"/>
        <w:rPr>
          <w:rStyle w:val="a6"/>
          <w:b w:val="0"/>
          <w:bCs w:val="0"/>
          <w:color w:val="000000"/>
          <w:sz w:val="28"/>
          <w:szCs w:val="28"/>
        </w:rPr>
      </w:pPr>
      <w:r w:rsidRPr="00B217A9">
        <w:rPr>
          <w:rStyle w:val="a6"/>
          <w:b w:val="0"/>
          <w:color w:val="000000"/>
          <w:sz w:val="28"/>
          <w:szCs w:val="28"/>
        </w:rPr>
        <w:t>По данным агентств недвижимости г. Новокубанска средняя стоимость             1 квадратного метра общей площади жилого помещения согласно техническим характеристикам объекта закупки составила:</w:t>
      </w:r>
    </w:p>
    <w:p w:rsidR="00B217A9" w:rsidRPr="007A6D9F" w:rsidRDefault="00B217A9" w:rsidP="00B21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6D9F">
        <w:rPr>
          <w:sz w:val="28"/>
          <w:szCs w:val="28"/>
        </w:rPr>
        <w:t>67 905 (шестьдесят семь тысяч девятьсот пять) рублей (</w:t>
      </w:r>
      <w:proofErr w:type="spellStart"/>
      <w:r w:rsidRPr="007A6D9F">
        <w:rPr>
          <w:sz w:val="28"/>
          <w:szCs w:val="28"/>
        </w:rPr>
        <w:t>Новокубанское</w:t>
      </w:r>
      <w:proofErr w:type="spellEnd"/>
      <w:r w:rsidRPr="007A6D9F">
        <w:rPr>
          <w:sz w:val="28"/>
          <w:szCs w:val="28"/>
        </w:rPr>
        <w:t xml:space="preserve"> агентство недвижимости ИП Борисова А.К.); </w:t>
      </w:r>
    </w:p>
    <w:p w:rsidR="00B217A9" w:rsidRPr="00E27B6D" w:rsidRDefault="00B217A9" w:rsidP="00B21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B6D">
        <w:rPr>
          <w:sz w:val="28"/>
          <w:szCs w:val="28"/>
        </w:rPr>
        <w:t xml:space="preserve">39 460 (тридцать девять тысяч четыреста шестьдесят) рублей (Агентство недвижимости ИП Глотова Г.Л.); </w:t>
      </w:r>
    </w:p>
    <w:p w:rsidR="00B217A9" w:rsidRPr="007A6D9F" w:rsidRDefault="00B217A9" w:rsidP="00B21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6D9F">
        <w:rPr>
          <w:sz w:val="28"/>
          <w:szCs w:val="28"/>
        </w:rPr>
        <w:t>49 652 (сорок девять тысяч шестьсот пятьдесят два) рубля (Агентство недвижимости «Поиск» ИП «</w:t>
      </w:r>
      <w:proofErr w:type="spellStart"/>
      <w:r w:rsidRPr="007A6D9F">
        <w:rPr>
          <w:sz w:val="28"/>
          <w:szCs w:val="28"/>
        </w:rPr>
        <w:t>Агасарян</w:t>
      </w:r>
      <w:proofErr w:type="spellEnd"/>
      <w:r w:rsidRPr="007A6D9F">
        <w:rPr>
          <w:sz w:val="28"/>
          <w:szCs w:val="28"/>
        </w:rPr>
        <w:t xml:space="preserve"> </w:t>
      </w:r>
      <w:proofErr w:type="spellStart"/>
      <w:r w:rsidRPr="007A6D9F">
        <w:rPr>
          <w:sz w:val="28"/>
          <w:szCs w:val="28"/>
        </w:rPr>
        <w:t>Арамис</w:t>
      </w:r>
      <w:proofErr w:type="spellEnd"/>
      <w:r w:rsidRPr="007A6D9F">
        <w:rPr>
          <w:sz w:val="28"/>
          <w:szCs w:val="28"/>
        </w:rPr>
        <w:t xml:space="preserve"> </w:t>
      </w:r>
      <w:proofErr w:type="spellStart"/>
      <w:r w:rsidRPr="007A6D9F">
        <w:rPr>
          <w:sz w:val="28"/>
          <w:szCs w:val="28"/>
        </w:rPr>
        <w:t>Ашотович</w:t>
      </w:r>
      <w:proofErr w:type="spellEnd"/>
      <w:r w:rsidRPr="007A6D9F">
        <w:rPr>
          <w:sz w:val="28"/>
          <w:szCs w:val="28"/>
        </w:rPr>
        <w:t>»).</w:t>
      </w:r>
    </w:p>
    <w:p w:rsidR="00B217A9" w:rsidRPr="00B217A9" w:rsidRDefault="00B217A9" w:rsidP="00B217A9">
      <w:pPr>
        <w:ind w:firstLine="708"/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>Среднее значение мониторинга цен на недвижимость на вторичном рынке составляет: (</w:t>
      </w:r>
      <w:r w:rsidRPr="00B217A9">
        <w:rPr>
          <w:sz w:val="28"/>
          <w:szCs w:val="28"/>
        </w:rPr>
        <w:t>67 905</w:t>
      </w:r>
      <w:r w:rsidRPr="00B217A9">
        <w:rPr>
          <w:b/>
          <w:sz w:val="28"/>
          <w:szCs w:val="28"/>
        </w:rPr>
        <w:t xml:space="preserve"> </w:t>
      </w:r>
      <w:r w:rsidRPr="00B217A9">
        <w:rPr>
          <w:rStyle w:val="a6"/>
          <w:b w:val="0"/>
          <w:sz w:val="28"/>
          <w:szCs w:val="28"/>
        </w:rPr>
        <w:t>+ 39 460 + 49 652): 3 = 52 339,0</w:t>
      </w:r>
      <w:r w:rsidRPr="00B217A9">
        <w:rPr>
          <w:rStyle w:val="a6"/>
          <w:b w:val="0"/>
          <w:color w:val="000000"/>
          <w:sz w:val="28"/>
          <w:szCs w:val="28"/>
        </w:rPr>
        <w:t xml:space="preserve"> рублей</w:t>
      </w:r>
      <w:r w:rsidRPr="00B217A9">
        <w:rPr>
          <w:rStyle w:val="a6"/>
          <w:b w:val="0"/>
          <w:sz w:val="28"/>
          <w:szCs w:val="28"/>
        </w:rPr>
        <w:t>/квадратный метр.</w:t>
      </w:r>
    </w:p>
    <w:p w:rsidR="00B217A9" w:rsidRPr="00B217A9" w:rsidRDefault="00B217A9" w:rsidP="00B217A9">
      <w:pPr>
        <w:pStyle w:val="pt-a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</w:t>
      </w:r>
      <w:r w:rsidRPr="00B217A9">
        <w:rPr>
          <w:sz w:val="28"/>
          <w:szCs w:val="28"/>
        </w:rPr>
        <w:t xml:space="preserve">от 20 июня 2022 года </w:t>
      </w:r>
      <w:r w:rsidRPr="00B217A9">
        <w:rPr>
          <w:rStyle w:val="a6"/>
          <w:sz w:val="28"/>
          <w:szCs w:val="28"/>
        </w:rPr>
        <w:t>№</w:t>
      </w:r>
      <w:r w:rsidRPr="00B217A9">
        <w:rPr>
          <w:sz w:val="28"/>
          <w:szCs w:val="28"/>
        </w:rPr>
        <w:t xml:space="preserve"> 501/</w:t>
      </w:r>
      <w:proofErr w:type="spellStart"/>
      <w:r w:rsidRPr="00B217A9">
        <w:rPr>
          <w:sz w:val="28"/>
          <w:szCs w:val="28"/>
        </w:rPr>
        <w:t>пр</w:t>
      </w:r>
      <w:proofErr w:type="spellEnd"/>
      <w:r w:rsidRPr="00B217A9">
        <w:rPr>
          <w:rStyle w:val="a6"/>
          <w:sz w:val="28"/>
          <w:szCs w:val="28"/>
        </w:rPr>
        <w:t xml:space="preserve"> </w:t>
      </w:r>
      <w:r w:rsidRPr="00B217A9">
        <w:rPr>
          <w:rStyle w:val="a6"/>
          <w:b w:val="0"/>
          <w:sz w:val="28"/>
          <w:szCs w:val="28"/>
        </w:rPr>
        <w:t>«</w:t>
      </w:r>
      <w:r w:rsidRPr="00B40FDD">
        <w:rPr>
          <w:rStyle w:val="pt-a0"/>
          <w:sz w:val="28"/>
          <w:szCs w:val="28"/>
        </w:rPr>
        <w:t xml:space="preserve">О нормативе стоимости одного квадратного метра общей площади жилого помещения по Российской </w:t>
      </w:r>
      <w:r w:rsidRPr="00B40FDD">
        <w:rPr>
          <w:rStyle w:val="pt-a0"/>
          <w:sz w:val="28"/>
          <w:szCs w:val="28"/>
        </w:rPr>
        <w:lastRenderedPageBreak/>
        <w:t>Федерации на второе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2022 года</w:t>
      </w:r>
      <w:r w:rsidRPr="00B217A9">
        <w:rPr>
          <w:rStyle w:val="a6"/>
          <w:b w:val="0"/>
          <w:sz w:val="28"/>
          <w:szCs w:val="28"/>
        </w:rPr>
        <w:t xml:space="preserve">» </w:t>
      </w:r>
      <w:r w:rsidRPr="00B217A9">
        <w:rPr>
          <w:rStyle w:val="a6"/>
          <w:b w:val="0"/>
          <w:color w:val="000000"/>
          <w:sz w:val="28"/>
          <w:szCs w:val="28"/>
        </w:rPr>
        <w:t>–</w:t>
      </w:r>
      <w:r w:rsidRPr="00B217A9">
        <w:rPr>
          <w:sz w:val="28"/>
          <w:szCs w:val="28"/>
        </w:rPr>
        <w:t>156 824</w:t>
      </w:r>
      <w:r w:rsidRPr="00B217A9">
        <w:rPr>
          <w:rStyle w:val="a6"/>
          <w:b w:val="0"/>
          <w:sz w:val="28"/>
          <w:szCs w:val="28"/>
        </w:rPr>
        <w:t xml:space="preserve"> (сто пятьдесят шесть тысяч восемьсот двадцать четыре) рубля.</w:t>
      </w:r>
    </w:p>
    <w:p w:rsidR="00B217A9" w:rsidRPr="00B217A9" w:rsidRDefault="00B217A9" w:rsidP="00B217A9">
      <w:pPr>
        <w:ind w:firstLine="708"/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>В расчет принимается рыночная стоимость (цена покупателя</w:t>
      </w:r>
      <w:proofErr w:type="gramStart"/>
      <w:r w:rsidRPr="00B217A9">
        <w:rPr>
          <w:rStyle w:val="a6"/>
          <w:b w:val="0"/>
          <w:sz w:val="28"/>
          <w:szCs w:val="28"/>
        </w:rPr>
        <w:t xml:space="preserve">),   </w:t>
      </w:r>
      <w:proofErr w:type="gramEnd"/>
      <w:r w:rsidRPr="00B217A9">
        <w:rPr>
          <w:rStyle w:val="a6"/>
          <w:b w:val="0"/>
          <w:sz w:val="28"/>
          <w:szCs w:val="28"/>
        </w:rPr>
        <w:t xml:space="preserve">                         не превышающая себестоимости строительной продукции более чем                               на 20 процентов. Исходя из этого, себестоимость строительства равна:</w:t>
      </w:r>
    </w:p>
    <w:p w:rsidR="00B217A9" w:rsidRPr="00B217A9" w:rsidRDefault="00B217A9" w:rsidP="00B217A9">
      <w:pPr>
        <w:ind w:firstLine="708"/>
        <w:jc w:val="both"/>
        <w:rPr>
          <w:rStyle w:val="a6"/>
          <w:b w:val="0"/>
          <w:bCs w:val="0"/>
          <w:sz w:val="28"/>
          <w:szCs w:val="28"/>
        </w:rPr>
      </w:pPr>
      <w:r w:rsidRPr="00B217A9">
        <w:rPr>
          <w:sz w:val="28"/>
          <w:szCs w:val="28"/>
        </w:rPr>
        <w:t>156 824</w:t>
      </w:r>
      <w:r w:rsidRPr="00B217A9">
        <w:rPr>
          <w:rStyle w:val="a6"/>
          <w:b w:val="0"/>
          <w:sz w:val="28"/>
          <w:szCs w:val="28"/>
        </w:rPr>
        <w:t xml:space="preserve"> /1,2 = 130 686,66 рублей/квадратный метр.</w:t>
      </w:r>
    </w:p>
    <w:p w:rsidR="00B217A9" w:rsidRPr="00B217A9" w:rsidRDefault="00B217A9" w:rsidP="00B217A9">
      <w:pPr>
        <w:ind w:firstLine="708"/>
        <w:jc w:val="both"/>
        <w:rPr>
          <w:color w:val="000000"/>
          <w:sz w:val="28"/>
          <w:szCs w:val="28"/>
        </w:rPr>
      </w:pPr>
      <w:r w:rsidRPr="00B217A9">
        <w:rPr>
          <w:rStyle w:val="a6"/>
          <w:b w:val="0"/>
          <w:sz w:val="28"/>
          <w:szCs w:val="28"/>
        </w:rPr>
        <w:t xml:space="preserve">Этап 2. На основе аналитически обработанных данных определяется средняя рыночная стоимость 1 квадратного </w:t>
      </w:r>
      <w:r w:rsidRPr="00B217A9">
        <w:rPr>
          <w:rStyle w:val="a6"/>
          <w:b w:val="0"/>
          <w:color w:val="000000"/>
          <w:sz w:val="28"/>
          <w:szCs w:val="28"/>
        </w:rPr>
        <w:t>метра общей площади жилья:</w:t>
      </w:r>
    </w:p>
    <w:p w:rsidR="00B217A9" w:rsidRPr="00B217A9" w:rsidRDefault="00B217A9" w:rsidP="00B217A9">
      <w:pPr>
        <w:ind w:firstLine="708"/>
        <w:jc w:val="both"/>
        <w:rPr>
          <w:rStyle w:val="a6"/>
          <w:b w:val="0"/>
          <w:sz w:val="28"/>
          <w:szCs w:val="28"/>
        </w:rPr>
      </w:pPr>
      <w:proofErr w:type="spellStart"/>
      <w:r w:rsidRPr="00B217A9">
        <w:rPr>
          <w:color w:val="000000"/>
          <w:sz w:val="28"/>
          <w:szCs w:val="28"/>
        </w:rPr>
        <w:t>С</w:t>
      </w:r>
      <w:r w:rsidRPr="00B217A9">
        <w:rPr>
          <w:color w:val="000000"/>
        </w:rPr>
        <w:t>зн.ср</w:t>
      </w:r>
      <w:proofErr w:type="spellEnd"/>
      <w:r w:rsidRPr="00B217A9">
        <w:rPr>
          <w:color w:val="000000"/>
        </w:rPr>
        <w:t>.</w:t>
      </w:r>
      <w:r w:rsidRPr="00B217A9">
        <w:rPr>
          <w:color w:val="000000"/>
          <w:sz w:val="28"/>
          <w:szCs w:val="28"/>
        </w:rPr>
        <w:t xml:space="preserve">= </w:t>
      </w:r>
      <w:r w:rsidRPr="00B217A9">
        <w:rPr>
          <w:sz w:val="28"/>
          <w:szCs w:val="28"/>
        </w:rPr>
        <w:t>(</w:t>
      </w:r>
      <w:r w:rsidRPr="00B217A9">
        <w:rPr>
          <w:rStyle w:val="a6"/>
          <w:b w:val="0"/>
          <w:sz w:val="28"/>
          <w:szCs w:val="28"/>
        </w:rPr>
        <w:t xml:space="preserve">130 686,66 </w:t>
      </w:r>
      <w:r w:rsidRPr="00B217A9">
        <w:rPr>
          <w:sz w:val="28"/>
          <w:szCs w:val="28"/>
        </w:rPr>
        <w:t xml:space="preserve">+ </w:t>
      </w:r>
      <w:r w:rsidRPr="00B217A9">
        <w:rPr>
          <w:rStyle w:val="a6"/>
          <w:b w:val="0"/>
          <w:sz w:val="28"/>
          <w:szCs w:val="28"/>
        </w:rPr>
        <w:t>52 339,0</w:t>
      </w:r>
      <w:r w:rsidRPr="00B217A9">
        <w:rPr>
          <w:rStyle w:val="a6"/>
          <w:b w:val="0"/>
          <w:color w:val="000000"/>
          <w:sz w:val="28"/>
          <w:szCs w:val="28"/>
        </w:rPr>
        <w:t xml:space="preserve"> </w:t>
      </w:r>
      <w:r w:rsidRPr="00B217A9">
        <w:rPr>
          <w:sz w:val="28"/>
          <w:szCs w:val="28"/>
        </w:rPr>
        <w:t>+ 65 000</w:t>
      </w:r>
      <w:r w:rsidRPr="00B217A9">
        <w:rPr>
          <w:rStyle w:val="a6"/>
          <w:b w:val="0"/>
          <w:sz w:val="28"/>
          <w:szCs w:val="28"/>
        </w:rPr>
        <w:t>):3 = 82 675,22 рублей/квадратный метр.</w:t>
      </w:r>
    </w:p>
    <w:p w:rsidR="00B217A9" w:rsidRPr="00FD0C26" w:rsidRDefault="00B217A9" w:rsidP="00B217A9">
      <w:pPr>
        <w:ind w:firstLine="709"/>
        <w:jc w:val="both"/>
        <w:rPr>
          <w:sz w:val="28"/>
          <w:szCs w:val="28"/>
        </w:rPr>
      </w:pPr>
      <w:r w:rsidRPr="0042125D">
        <w:rPr>
          <w:sz w:val="28"/>
          <w:szCs w:val="28"/>
        </w:rPr>
        <w:t>Этап 3. Определение</w:t>
      </w:r>
      <w:r w:rsidRPr="00FD0C26">
        <w:rPr>
          <w:sz w:val="28"/>
          <w:szCs w:val="28"/>
        </w:rPr>
        <w:t xml:space="preserve"> средней расчетной рыночной стоимости.</w:t>
      </w:r>
    </w:p>
    <w:p w:rsidR="00B217A9" w:rsidRPr="00FD0C26" w:rsidRDefault="00B217A9" w:rsidP="00B217A9">
      <w:pPr>
        <w:ind w:firstLine="709"/>
        <w:jc w:val="both"/>
        <w:rPr>
          <w:sz w:val="28"/>
          <w:szCs w:val="28"/>
        </w:rPr>
      </w:pPr>
      <w:r w:rsidRPr="00FD0C26">
        <w:rPr>
          <w:sz w:val="28"/>
          <w:szCs w:val="28"/>
        </w:rPr>
        <w:t xml:space="preserve">Средняя расчетная рыночная стоимость одного квадратного метра общей площади жилья по </w:t>
      </w:r>
      <w:proofErr w:type="spellStart"/>
      <w:r w:rsidRPr="00FD0C26">
        <w:rPr>
          <w:sz w:val="28"/>
          <w:szCs w:val="28"/>
        </w:rPr>
        <w:t>Новокубанскому</w:t>
      </w:r>
      <w:proofErr w:type="spellEnd"/>
      <w:r w:rsidRPr="00FD0C26">
        <w:rPr>
          <w:sz w:val="28"/>
          <w:szCs w:val="28"/>
        </w:rPr>
        <w:t xml:space="preserve"> городскому поселению </w:t>
      </w:r>
      <w:proofErr w:type="spellStart"/>
      <w:r w:rsidRPr="00FD0C26">
        <w:rPr>
          <w:sz w:val="28"/>
          <w:szCs w:val="28"/>
        </w:rPr>
        <w:t>Новокубанского</w:t>
      </w:r>
      <w:proofErr w:type="spellEnd"/>
      <w:r w:rsidRPr="00FD0C26">
        <w:rPr>
          <w:sz w:val="28"/>
          <w:szCs w:val="28"/>
        </w:rPr>
        <w:t xml:space="preserve"> района на </w:t>
      </w:r>
      <w:r>
        <w:rPr>
          <w:sz w:val="28"/>
          <w:szCs w:val="28"/>
        </w:rPr>
        <w:t>3 квартал 2022</w:t>
      </w:r>
      <w:r w:rsidRPr="00FD0C26">
        <w:rPr>
          <w:sz w:val="28"/>
          <w:szCs w:val="28"/>
        </w:rPr>
        <w:t xml:space="preserve"> года:</w:t>
      </w:r>
    </w:p>
    <w:p w:rsidR="00B217A9" w:rsidRPr="00FD0C26" w:rsidRDefault="00B217A9" w:rsidP="00B217A9">
      <w:pPr>
        <w:ind w:firstLine="708"/>
        <w:jc w:val="both"/>
        <w:rPr>
          <w:sz w:val="28"/>
          <w:szCs w:val="28"/>
        </w:rPr>
      </w:pPr>
      <w:proofErr w:type="spellStart"/>
      <w:r w:rsidRPr="00FD0C26">
        <w:rPr>
          <w:sz w:val="28"/>
          <w:szCs w:val="28"/>
        </w:rPr>
        <w:t>С</w:t>
      </w:r>
      <w:r w:rsidRPr="00FD0C26">
        <w:t>расч</w:t>
      </w:r>
      <w:proofErr w:type="spellEnd"/>
      <w:r w:rsidRPr="00FD0C26">
        <w:rPr>
          <w:sz w:val="22"/>
          <w:szCs w:val="22"/>
        </w:rPr>
        <w:t>.</w:t>
      </w:r>
      <w:r w:rsidRPr="00FD0C26">
        <w:t xml:space="preserve"> </w:t>
      </w:r>
      <w:r w:rsidRPr="0042125D">
        <w:rPr>
          <w:b/>
          <w:sz w:val="28"/>
          <w:szCs w:val="28"/>
        </w:rPr>
        <w:t>=</w:t>
      </w:r>
      <w:r w:rsidRPr="00FE712D">
        <w:rPr>
          <w:sz w:val="28"/>
          <w:szCs w:val="28"/>
        </w:rPr>
        <w:t xml:space="preserve"> </w:t>
      </w:r>
      <w:r w:rsidRPr="00B217A9">
        <w:rPr>
          <w:rStyle w:val="a6"/>
          <w:b w:val="0"/>
          <w:sz w:val="28"/>
          <w:szCs w:val="28"/>
        </w:rPr>
        <w:t>82 675,22</w:t>
      </w:r>
      <w:r w:rsidRPr="00C76764">
        <w:rPr>
          <w:rStyle w:val="a6"/>
          <w:sz w:val="28"/>
          <w:szCs w:val="28"/>
        </w:rPr>
        <w:t xml:space="preserve"> </w:t>
      </w:r>
      <w:r w:rsidRPr="00C76764">
        <w:rPr>
          <w:sz w:val="28"/>
          <w:szCs w:val="28"/>
        </w:rPr>
        <w:t>х К</w:t>
      </w:r>
      <w:r w:rsidRPr="00C76764">
        <w:t>и</w:t>
      </w:r>
      <w:r w:rsidRPr="00FD0C26">
        <w:t xml:space="preserve"> </w:t>
      </w:r>
      <w:r w:rsidRPr="00FD0C26">
        <w:rPr>
          <w:sz w:val="28"/>
          <w:szCs w:val="28"/>
        </w:rPr>
        <w:t>(индекс изменения сметной стоимости</w:t>
      </w:r>
      <w:r>
        <w:rPr>
          <w:sz w:val="28"/>
          <w:szCs w:val="28"/>
        </w:rPr>
        <w:t xml:space="preserve"> </w:t>
      </w:r>
      <w:r w:rsidRPr="00FD0C26">
        <w:rPr>
          <w:sz w:val="28"/>
          <w:szCs w:val="28"/>
        </w:rPr>
        <w:t xml:space="preserve">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FD0C26">
        <w:rPr>
          <w:sz w:val="28"/>
          <w:szCs w:val="28"/>
        </w:rPr>
        <w:t>Минрегионом</w:t>
      </w:r>
      <w:proofErr w:type="spellEnd"/>
      <w:r w:rsidRPr="00FD0C26">
        <w:rPr>
          <w:sz w:val="28"/>
          <w:szCs w:val="28"/>
        </w:rPr>
        <w:t xml:space="preserve"> РФ).</w:t>
      </w:r>
    </w:p>
    <w:p w:rsidR="00B217A9" w:rsidRPr="00475F44" w:rsidRDefault="00B217A9" w:rsidP="00B21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F44">
        <w:rPr>
          <w:sz w:val="28"/>
          <w:szCs w:val="28"/>
        </w:rPr>
        <w:t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II квартал 2022 года и I квартал 202</w:t>
      </w:r>
      <w:r>
        <w:rPr>
          <w:sz w:val="28"/>
          <w:szCs w:val="28"/>
        </w:rPr>
        <w:t>2</w:t>
      </w:r>
      <w:r w:rsidRPr="00475F44">
        <w:rPr>
          <w:sz w:val="28"/>
          <w:szCs w:val="28"/>
        </w:rPr>
        <w:t xml:space="preserve"> года (письма Минстроя России от 2</w:t>
      </w:r>
      <w:r>
        <w:rPr>
          <w:sz w:val="28"/>
          <w:szCs w:val="28"/>
        </w:rPr>
        <w:t>9</w:t>
      </w:r>
      <w:r w:rsidRPr="00475F44">
        <w:rPr>
          <w:sz w:val="28"/>
          <w:szCs w:val="28"/>
        </w:rPr>
        <w:t xml:space="preserve"> </w:t>
      </w:r>
      <w:r>
        <w:rPr>
          <w:sz w:val="28"/>
          <w:szCs w:val="28"/>
        </w:rPr>
        <w:t>апре</w:t>
      </w:r>
      <w:r w:rsidRPr="00475F44">
        <w:rPr>
          <w:sz w:val="28"/>
          <w:szCs w:val="28"/>
        </w:rPr>
        <w:t xml:space="preserve">ля 2022 года № </w:t>
      </w:r>
      <w:r>
        <w:rPr>
          <w:sz w:val="28"/>
          <w:szCs w:val="28"/>
        </w:rPr>
        <w:t>19281</w:t>
      </w:r>
      <w:r w:rsidRPr="00475F44">
        <w:rPr>
          <w:sz w:val="28"/>
          <w:szCs w:val="28"/>
        </w:rPr>
        <w:t xml:space="preserve">-ИФ/09 и от 24 февраля 2022 года № 7009-ИФ/09). </w:t>
      </w:r>
    </w:p>
    <w:p w:rsidR="00B217A9" w:rsidRDefault="00B217A9" w:rsidP="00B217A9">
      <w:pPr>
        <w:ind w:firstLine="708"/>
        <w:jc w:val="both"/>
        <w:rPr>
          <w:sz w:val="28"/>
          <w:szCs w:val="28"/>
        </w:rPr>
      </w:pPr>
      <w:r w:rsidRPr="00475F44">
        <w:rPr>
          <w:sz w:val="28"/>
          <w:szCs w:val="28"/>
        </w:rPr>
        <w:t>К</w:t>
      </w:r>
      <w:r w:rsidRPr="00475F44">
        <w:t>и</w:t>
      </w:r>
      <w:r w:rsidRPr="00475F44">
        <w:rPr>
          <w:sz w:val="28"/>
          <w:szCs w:val="28"/>
        </w:rPr>
        <w:t xml:space="preserve"> = (К</w:t>
      </w:r>
      <w:r w:rsidRPr="00475F44">
        <w:t>1</w:t>
      </w:r>
      <w:proofErr w:type="gramStart"/>
      <w:r w:rsidRPr="00475F44">
        <w:t xml:space="preserve">к  </w:t>
      </w:r>
      <w:r w:rsidRPr="00475F44">
        <w:rPr>
          <w:sz w:val="28"/>
          <w:szCs w:val="28"/>
        </w:rPr>
        <w:t>+</w:t>
      </w:r>
      <w:proofErr w:type="gramEnd"/>
      <w:r w:rsidRPr="00475F44">
        <w:rPr>
          <w:sz w:val="28"/>
          <w:szCs w:val="28"/>
        </w:rPr>
        <w:t xml:space="preserve"> К</w:t>
      </w:r>
      <w:r w:rsidRPr="00475F44">
        <w:t xml:space="preserve">1п </w:t>
      </w:r>
      <w:r w:rsidRPr="00475F44">
        <w:rPr>
          <w:sz w:val="28"/>
          <w:szCs w:val="28"/>
        </w:rPr>
        <w:t>+ К</w:t>
      </w:r>
      <w:r w:rsidRPr="00475F44">
        <w:t>1м</w:t>
      </w:r>
      <w:r w:rsidRPr="00475F44">
        <w:rPr>
          <w:sz w:val="28"/>
          <w:szCs w:val="28"/>
        </w:rPr>
        <w:t>)/(К</w:t>
      </w:r>
      <w:r w:rsidRPr="00475F44">
        <w:t xml:space="preserve">ок  </w:t>
      </w:r>
      <w:r w:rsidRPr="00475F44">
        <w:rPr>
          <w:sz w:val="28"/>
          <w:szCs w:val="28"/>
        </w:rPr>
        <w:t>+ К</w:t>
      </w:r>
      <w:r w:rsidRPr="00475F44">
        <w:t xml:space="preserve">оп </w:t>
      </w:r>
      <w:r w:rsidRPr="00475F44">
        <w:rPr>
          <w:sz w:val="28"/>
          <w:szCs w:val="28"/>
        </w:rPr>
        <w:t>+ К</w:t>
      </w:r>
      <w:r w:rsidRPr="00475F44">
        <w:t>ом</w:t>
      </w:r>
      <w:r w:rsidRPr="00475F44">
        <w:rPr>
          <w:sz w:val="28"/>
          <w:szCs w:val="28"/>
        </w:rPr>
        <w:t>) = (</w:t>
      </w:r>
      <w:r>
        <w:rPr>
          <w:sz w:val="28"/>
          <w:szCs w:val="28"/>
        </w:rPr>
        <w:t>14,16+14,36</w:t>
      </w:r>
      <w:r w:rsidRPr="00475F44">
        <w:rPr>
          <w:sz w:val="28"/>
          <w:szCs w:val="28"/>
        </w:rPr>
        <w:t>+1</w:t>
      </w:r>
      <w:r>
        <w:rPr>
          <w:sz w:val="28"/>
          <w:szCs w:val="28"/>
        </w:rPr>
        <w:t>4</w:t>
      </w:r>
      <w:r w:rsidRPr="00475F44">
        <w:rPr>
          <w:sz w:val="28"/>
          <w:szCs w:val="28"/>
        </w:rPr>
        <w:t>,</w:t>
      </w:r>
      <w:r>
        <w:rPr>
          <w:sz w:val="28"/>
          <w:szCs w:val="28"/>
        </w:rPr>
        <w:t>26</w:t>
      </w:r>
      <w:r w:rsidRPr="00475F44">
        <w:rPr>
          <w:sz w:val="28"/>
          <w:szCs w:val="28"/>
        </w:rPr>
        <w:t xml:space="preserve">) / (12,82+13,26+13,02) = </w:t>
      </w:r>
      <w:r>
        <w:rPr>
          <w:sz w:val="28"/>
          <w:szCs w:val="28"/>
        </w:rPr>
        <w:t>42,78</w:t>
      </w:r>
      <w:r w:rsidRPr="00475F44">
        <w:rPr>
          <w:sz w:val="28"/>
          <w:szCs w:val="28"/>
        </w:rPr>
        <w:t>/39,1= 1,0</w:t>
      </w:r>
      <w:r>
        <w:rPr>
          <w:sz w:val="28"/>
          <w:szCs w:val="28"/>
        </w:rPr>
        <w:t>9</w:t>
      </w:r>
      <w:r w:rsidRPr="003C0120">
        <w:rPr>
          <w:sz w:val="28"/>
          <w:szCs w:val="28"/>
        </w:rPr>
        <w:t>4</w:t>
      </w:r>
      <w:r w:rsidRPr="00475F44">
        <w:rPr>
          <w:sz w:val="28"/>
          <w:szCs w:val="28"/>
        </w:rPr>
        <w:t>,</w:t>
      </w:r>
    </w:p>
    <w:p w:rsidR="00B217A9" w:rsidRPr="00C76764" w:rsidRDefault="00B217A9" w:rsidP="00B217A9">
      <w:pPr>
        <w:ind w:firstLine="708"/>
        <w:jc w:val="both"/>
        <w:rPr>
          <w:sz w:val="28"/>
          <w:szCs w:val="28"/>
        </w:rPr>
      </w:pPr>
      <w:r w:rsidRPr="00FD0C26">
        <w:rPr>
          <w:sz w:val="28"/>
          <w:szCs w:val="28"/>
        </w:rPr>
        <w:t>где, К</w:t>
      </w:r>
      <w:proofErr w:type="spellStart"/>
      <w:r w:rsidRPr="00FD0C26">
        <w:rPr>
          <w:lang w:val="en-US"/>
        </w:rPr>
        <w:t>i</w:t>
      </w:r>
      <w:proofErr w:type="spellEnd"/>
      <w:r w:rsidRPr="00FD0C26">
        <w:t>к</w:t>
      </w:r>
      <w:r w:rsidRPr="00FD0C26">
        <w:rPr>
          <w:sz w:val="28"/>
          <w:szCs w:val="28"/>
        </w:rPr>
        <w:t>, К</w:t>
      </w:r>
      <w:proofErr w:type="spellStart"/>
      <w:r w:rsidRPr="00FD0C26">
        <w:rPr>
          <w:lang w:val="en-US"/>
        </w:rPr>
        <w:t>i</w:t>
      </w:r>
      <w:proofErr w:type="spellEnd"/>
      <w:r w:rsidRPr="00FD0C26">
        <w:t>п</w:t>
      </w:r>
      <w:r w:rsidRPr="00FD0C26">
        <w:rPr>
          <w:sz w:val="28"/>
          <w:szCs w:val="28"/>
        </w:rPr>
        <w:t>, К</w:t>
      </w:r>
      <w:proofErr w:type="spellStart"/>
      <w:r w:rsidRPr="00FD0C26">
        <w:rPr>
          <w:lang w:val="en-US"/>
        </w:rPr>
        <w:t>i</w:t>
      </w:r>
      <w:proofErr w:type="spellEnd"/>
      <w:r w:rsidRPr="00FD0C26">
        <w:t>м</w:t>
      </w:r>
      <w:r w:rsidRPr="00FD0C26">
        <w:rPr>
          <w:noProof/>
          <w:sz w:val="28"/>
          <w:szCs w:val="28"/>
        </w:rPr>
        <w:t>,</w:t>
      </w:r>
      <w:r w:rsidRPr="00FD0C26">
        <w:rPr>
          <w:sz w:val="28"/>
          <w:szCs w:val="28"/>
        </w:rPr>
        <w:t xml:space="preserve"> - средние индексы изменения смет</w:t>
      </w:r>
      <w:r>
        <w:rPr>
          <w:sz w:val="28"/>
          <w:szCs w:val="28"/>
        </w:rPr>
        <w:t xml:space="preserve">ной стоимости СМР к ТЕР - 2001 на планируемый (при i = 1) или текущий (при i = 0) квартал </w:t>
      </w:r>
      <w:r w:rsidRPr="00FD0C2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D0C26">
        <w:rPr>
          <w:sz w:val="28"/>
          <w:szCs w:val="28"/>
        </w:rPr>
        <w:t xml:space="preserve">многоквартирным жилым домам, соответственно, по кирпичным, панельным и монолитным. </w:t>
      </w:r>
    </w:p>
    <w:p w:rsidR="00B217A9" w:rsidRPr="00FE712D" w:rsidRDefault="00B217A9" w:rsidP="00B217A9">
      <w:pPr>
        <w:ind w:firstLine="708"/>
        <w:jc w:val="both"/>
        <w:rPr>
          <w:sz w:val="28"/>
          <w:szCs w:val="28"/>
        </w:rPr>
      </w:pPr>
      <w:proofErr w:type="spellStart"/>
      <w:r w:rsidRPr="00C76764">
        <w:rPr>
          <w:sz w:val="28"/>
          <w:szCs w:val="28"/>
        </w:rPr>
        <w:t>С</w:t>
      </w:r>
      <w:r w:rsidRPr="00C76764">
        <w:t>расч</w:t>
      </w:r>
      <w:proofErr w:type="spellEnd"/>
      <w:r w:rsidRPr="00C76764">
        <w:rPr>
          <w:sz w:val="22"/>
          <w:szCs w:val="22"/>
        </w:rPr>
        <w:t>.</w:t>
      </w:r>
      <w:r w:rsidRPr="00C76764">
        <w:t xml:space="preserve"> </w:t>
      </w:r>
      <w:r w:rsidRPr="00B217A9">
        <w:rPr>
          <w:b/>
          <w:sz w:val="28"/>
          <w:szCs w:val="28"/>
        </w:rPr>
        <w:t xml:space="preserve">= </w:t>
      </w:r>
      <w:r w:rsidRPr="00B217A9">
        <w:rPr>
          <w:rStyle w:val="a6"/>
          <w:b w:val="0"/>
          <w:sz w:val="28"/>
          <w:szCs w:val="28"/>
        </w:rPr>
        <w:t xml:space="preserve">82 675,22 </w:t>
      </w:r>
      <w:r w:rsidRPr="00B217A9">
        <w:rPr>
          <w:sz w:val="28"/>
          <w:szCs w:val="28"/>
        </w:rPr>
        <w:t>х 1,094 = 90 446,7</w:t>
      </w:r>
      <w:r w:rsidRPr="00B217A9">
        <w:rPr>
          <w:rStyle w:val="a6"/>
          <w:b w:val="0"/>
        </w:rPr>
        <w:t xml:space="preserve"> </w:t>
      </w:r>
      <w:r w:rsidRPr="00B217A9">
        <w:rPr>
          <w:rStyle w:val="a6"/>
          <w:b w:val="0"/>
          <w:sz w:val="28"/>
          <w:szCs w:val="28"/>
        </w:rPr>
        <w:t>рублей/квадратный метр</w:t>
      </w:r>
      <w:r w:rsidRPr="0042125D">
        <w:rPr>
          <w:rStyle w:val="a6"/>
          <w:sz w:val="28"/>
          <w:szCs w:val="28"/>
        </w:rPr>
        <w:t>.</w:t>
      </w:r>
    </w:p>
    <w:p w:rsidR="00B217A9" w:rsidRPr="00FE712D" w:rsidRDefault="00B217A9" w:rsidP="00B217A9">
      <w:pPr>
        <w:ind w:firstLine="709"/>
        <w:jc w:val="both"/>
        <w:rPr>
          <w:color w:val="000000"/>
          <w:sz w:val="28"/>
          <w:szCs w:val="28"/>
        </w:rPr>
      </w:pPr>
      <w:r w:rsidRPr="00EE0325">
        <w:rPr>
          <w:sz w:val="28"/>
          <w:szCs w:val="28"/>
        </w:rPr>
        <w:t xml:space="preserve">Итого средняя расчетная рыночная стоимость 1 </w:t>
      </w:r>
      <w:proofErr w:type="spellStart"/>
      <w:r w:rsidRPr="00EE0325">
        <w:rPr>
          <w:sz w:val="28"/>
          <w:szCs w:val="28"/>
        </w:rPr>
        <w:t>кв.м</w:t>
      </w:r>
      <w:proofErr w:type="spellEnd"/>
      <w:r w:rsidRPr="00EE0325">
        <w:rPr>
          <w:sz w:val="28"/>
          <w:szCs w:val="28"/>
        </w:rPr>
        <w:t xml:space="preserve"> общей площади жилья в Новокубанском городском поселении </w:t>
      </w:r>
      <w:proofErr w:type="spellStart"/>
      <w:r w:rsidRPr="00EE0325">
        <w:rPr>
          <w:sz w:val="28"/>
          <w:szCs w:val="28"/>
        </w:rPr>
        <w:t>Новокубанского</w:t>
      </w:r>
      <w:proofErr w:type="spellEnd"/>
      <w:r w:rsidRPr="00EE0325">
        <w:rPr>
          <w:sz w:val="28"/>
          <w:szCs w:val="28"/>
        </w:rPr>
        <w:t xml:space="preserve"> района на </w:t>
      </w:r>
      <w:r>
        <w:rPr>
          <w:sz w:val="28"/>
          <w:szCs w:val="28"/>
        </w:rPr>
        <w:t>3</w:t>
      </w:r>
      <w:r w:rsidRPr="00EE0325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2</w:t>
      </w:r>
      <w:r w:rsidRPr="00EE0325">
        <w:rPr>
          <w:sz w:val="28"/>
          <w:szCs w:val="28"/>
        </w:rPr>
        <w:t xml:space="preserve"> года составляет </w:t>
      </w:r>
      <w:r w:rsidRPr="00C76764">
        <w:rPr>
          <w:sz w:val="28"/>
          <w:szCs w:val="28"/>
        </w:rPr>
        <w:t>90 446,7</w:t>
      </w:r>
      <w:r w:rsidRPr="00C76764">
        <w:rPr>
          <w:rStyle w:val="a6"/>
        </w:rPr>
        <w:t xml:space="preserve"> </w:t>
      </w:r>
      <w:r w:rsidRPr="00B217A9">
        <w:rPr>
          <w:rStyle w:val="a6"/>
          <w:b w:val="0"/>
          <w:color w:val="000000"/>
          <w:sz w:val="28"/>
          <w:szCs w:val="28"/>
        </w:rPr>
        <w:t>рублей.</w:t>
      </w:r>
    </w:p>
    <w:p w:rsidR="00B217A9" w:rsidRPr="00642304" w:rsidRDefault="00B217A9" w:rsidP="00B217A9">
      <w:pPr>
        <w:ind w:firstLine="709"/>
        <w:jc w:val="both"/>
        <w:rPr>
          <w:spacing w:val="-2"/>
          <w:sz w:val="28"/>
          <w:szCs w:val="28"/>
        </w:rPr>
      </w:pPr>
      <w:r w:rsidRPr="00352F14">
        <w:rPr>
          <w:color w:val="000000"/>
          <w:sz w:val="28"/>
          <w:szCs w:val="28"/>
        </w:rPr>
        <w:t>Норматив стоимости 1 квадратного</w:t>
      </w:r>
      <w:r w:rsidRPr="00FD0C26">
        <w:rPr>
          <w:sz w:val="28"/>
          <w:szCs w:val="28"/>
        </w:rPr>
        <w:t xml:space="preserve"> метра общей площади жилья по </w:t>
      </w:r>
      <w:proofErr w:type="spellStart"/>
      <w:r w:rsidRPr="00FD0C26">
        <w:rPr>
          <w:sz w:val="28"/>
          <w:szCs w:val="28"/>
        </w:rPr>
        <w:t>Новокубанскому</w:t>
      </w:r>
      <w:proofErr w:type="spellEnd"/>
      <w:r w:rsidRPr="00FD0C26">
        <w:rPr>
          <w:sz w:val="28"/>
          <w:szCs w:val="28"/>
        </w:rPr>
        <w:t xml:space="preserve"> городскому поселению </w:t>
      </w:r>
      <w:proofErr w:type="spellStart"/>
      <w:r w:rsidRPr="00FD0C26">
        <w:rPr>
          <w:sz w:val="28"/>
          <w:szCs w:val="28"/>
        </w:rPr>
        <w:t>Новокубанского</w:t>
      </w:r>
      <w:proofErr w:type="spellEnd"/>
      <w:r w:rsidRPr="00FD0C26">
        <w:rPr>
          <w:sz w:val="28"/>
          <w:szCs w:val="28"/>
        </w:rPr>
        <w:t xml:space="preserve"> района принимается равным </w:t>
      </w:r>
      <w:r w:rsidRPr="00FD0C26">
        <w:rPr>
          <w:spacing w:val="-2"/>
          <w:sz w:val="28"/>
          <w:szCs w:val="28"/>
        </w:rPr>
        <w:t xml:space="preserve">средней расчетной рыночной стоимости 1 квадратного метра общей площади жилья по </w:t>
      </w:r>
      <w:proofErr w:type="spellStart"/>
      <w:r w:rsidRPr="00FD0C26">
        <w:rPr>
          <w:sz w:val="28"/>
          <w:szCs w:val="28"/>
        </w:rPr>
        <w:t>Новокубанскому</w:t>
      </w:r>
      <w:proofErr w:type="spellEnd"/>
      <w:r w:rsidRPr="00FD0C26">
        <w:rPr>
          <w:sz w:val="28"/>
          <w:szCs w:val="28"/>
        </w:rPr>
        <w:t xml:space="preserve"> городскому поселению </w:t>
      </w:r>
      <w:proofErr w:type="spellStart"/>
      <w:r w:rsidRPr="00FD0C26">
        <w:rPr>
          <w:sz w:val="28"/>
          <w:szCs w:val="28"/>
        </w:rPr>
        <w:t>Новокубанского</w:t>
      </w:r>
      <w:proofErr w:type="spellEnd"/>
      <w:r w:rsidRPr="00FD0C26">
        <w:rPr>
          <w:sz w:val="28"/>
          <w:szCs w:val="28"/>
        </w:rPr>
        <w:t xml:space="preserve"> района</w:t>
      </w:r>
      <w:r w:rsidRPr="00FD0C26">
        <w:rPr>
          <w:spacing w:val="-2"/>
          <w:sz w:val="28"/>
          <w:szCs w:val="28"/>
        </w:rPr>
        <w:t xml:space="preserve"> на</w:t>
      </w:r>
      <w:r>
        <w:rPr>
          <w:spacing w:val="-2"/>
          <w:sz w:val="28"/>
          <w:szCs w:val="28"/>
        </w:rPr>
        <w:t xml:space="preserve"> 3</w:t>
      </w:r>
      <w:r w:rsidRPr="00FD0C26">
        <w:rPr>
          <w:sz w:val="28"/>
          <w:szCs w:val="28"/>
        </w:rPr>
        <w:t xml:space="preserve"> квартал 20</w:t>
      </w:r>
      <w:r>
        <w:rPr>
          <w:sz w:val="28"/>
          <w:szCs w:val="28"/>
        </w:rPr>
        <w:t>22</w:t>
      </w:r>
      <w:r w:rsidRPr="00FD0C26">
        <w:rPr>
          <w:sz w:val="28"/>
          <w:szCs w:val="28"/>
        </w:rPr>
        <w:t xml:space="preserve"> года.</w:t>
      </w:r>
    </w:p>
    <w:p w:rsidR="00B217A9" w:rsidRDefault="00B217A9" w:rsidP="00B217A9">
      <w:pPr>
        <w:rPr>
          <w:sz w:val="28"/>
          <w:szCs w:val="28"/>
        </w:rPr>
      </w:pPr>
    </w:p>
    <w:p w:rsidR="00B217A9" w:rsidRDefault="00B217A9" w:rsidP="00B217A9">
      <w:pPr>
        <w:rPr>
          <w:sz w:val="28"/>
          <w:szCs w:val="28"/>
        </w:rPr>
      </w:pPr>
    </w:p>
    <w:p w:rsidR="00B217A9" w:rsidRPr="00FF0F36" w:rsidRDefault="00B217A9" w:rsidP="00B217A9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6D237B" w:rsidRPr="001E2E90" w:rsidRDefault="00B217A9" w:rsidP="001E2E90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  <w:bookmarkStart w:id="0" w:name="_GoBack"/>
      <w:bookmarkEnd w:id="0"/>
    </w:p>
    <w:sectPr w:rsidR="006D237B" w:rsidRPr="001E2E90" w:rsidSect="001E2E90">
      <w:headerReference w:type="even" r:id="rId9"/>
      <w:headerReference w:type="default" r:id="rId10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519" w:rsidRDefault="00CC4519">
      <w:r>
        <w:separator/>
      </w:r>
    </w:p>
  </w:endnote>
  <w:endnote w:type="continuationSeparator" w:id="0">
    <w:p w:rsidR="00CC4519" w:rsidRDefault="00CC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519" w:rsidRDefault="00CC4519">
      <w:r>
        <w:separator/>
      </w:r>
    </w:p>
  </w:footnote>
  <w:footnote w:type="continuationSeparator" w:id="0">
    <w:p w:rsidR="00CC4519" w:rsidRDefault="00CC4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0CB" w:rsidRDefault="00AB62EB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CC45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FE" w:rsidRPr="00EA05CE" w:rsidRDefault="00AB62EB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B217A9">
      <w:rPr>
        <w:rStyle w:val="a5"/>
        <w:noProof/>
        <w:sz w:val="28"/>
        <w:szCs w:val="28"/>
      </w:rPr>
      <w:t>2</w:t>
    </w:r>
    <w:r w:rsidRPr="00EA05CE">
      <w:rPr>
        <w:rStyle w:val="a5"/>
        <w:sz w:val="28"/>
        <w:szCs w:val="28"/>
      </w:rPr>
      <w:fldChar w:fldCharType="end"/>
    </w:r>
  </w:p>
  <w:p w:rsidR="003A6DFE" w:rsidRDefault="00CC45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80"/>
    <w:rsid w:val="00152490"/>
    <w:rsid w:val="001E2E90"/>
    <w:rsid w:val="0045611E"/>
    <w:rsid w:val="006D237B"/>
    <w:rsid w:val="0071735A"/>
    <w:rsid w:val="007E4A03"/>
    <w:rsid w:val="00907C80"/>
    <w:rsid w:val="00AB14C7"/>
    <w:rsid w:val="00AB62EB"/>
    <w:rsid w:val="00B217A9"/>
    <w:rsid w:val="00C416CD"/>
    <w:rsid w:val="00C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92A9F-AB76-4B1B-8201-953F7201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iPriority w:val="99"/>
    <w:unhideWhenUsed/>
    <w:rsid w:val="001E2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2021-01-28T06:54:00Z</dcterms:created>
  <dcterms:modified xsi:type="dcterms:W3CDTF">2022-06-29T09:19:00Z</dcterms:modified>
</cp:coreProperties>
</file>